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02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spacing w:val="3"/>
          <w:w w:val="92"/>
          <w:sz w:val="22"/>
        </w:rPr>
        <w:t>a</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71"/>
          <w:sz w:val="22"/>
        </w:rPr>
        <w:t>1</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191"/>
      </w:pPr>
      <w:r>
        <w:rPr>
          <w:i/>
        </w:rPr>
        <w:t>Xöa con laø quoác vöông </w:t>
      </w:r>
      <w:r>
        <w:rPr/>
        <w:t>Taïi nöôùc Baøn-ñaàu-ma Doøng hoï raát giaøu coù</w:t>
      </w:r>
    </w:p>
    <w:p>
      <w:pPr>
        <w:pStyle w:val="BodyText"/>
        <w:ind w:right="3646"/>
      </w:pPr>
      <w:r>
        <w:rPr>
          <w:i/>
        </w:rPr>
        <w:t>Ñöôïc quyeán thuoäc quaây quaàn </w:t>
      </w:r>
      <w:r>
        <w:rPr/>
        <w:t>Thaân caän haàu boán phía  Khoaùi laïc voâ cuøng</w:t>
      </w:r>
      <w:r>
        <w:rPr>
          <w:spacing w:val="19"/>
        </w:rPr>
        <w:t> </w:t>
      </w:r>
      <w:r>
        <w:rPr/>
        <w:t>taän</w:t>
      </w:r>
    </w:p>
    <w:p>
      <w:pPr>
        <w:pStyle w:val="BodyText"/>
        <w:ind w:right="4191"/>
      </w:pPr>
      <w:r>
        <w:rPr>
          <w:i/>
        </w:rPr>
        <w:t>Töôùng toát ai cuõng thích </w:t>
      </w:r>
      <w:r>
        <w:rPr/>
        <w:t>Dieän maïo ñeïp voâ cuøng. Luùc con saép rôøi cung Quan daân theo luõ löôït Muoán cuøng caùc theå</w:t>
      </w:r>
      <w:r>
        <w:rPr>
          <w:spacing w:val="28"/>
        </w:rPr>
        <w:t> </w:t>
      </w:r>
      <w:r>
        <w:rPr/>
        <w:t>nöõ</w:t>
      </w:r>
    </w:p>
    <w:p>
      <w:pPr>
        <w:pStyle w:val="BodyText"/>
        <w:ind w:right="3843"/>
      </w:pPr>
      <w:r>
        <w:rPr>
          <w:i/>
        </w:rPr>
        <w:t>Ñi khaép nôi thöôûng ngoaïn. </w:t>
      </w:r>
      <w:r>
        <w:rPr/>
        <w:t>Khi ñeán nôi ngaém caûnh Thaáy Sa-moân töôùng tònh Oai nghi thaät an tónh</w:t>
      </w:r>
    </w:p>
    <w:p>
      <w:pPr>
        <w:pStyle w:val="BodyText"/>
        <w:ind w:right="4473"/>
      </w:pPr>
      <w:r>
        <w:rPr>
          <w:i/>
        </w:rPr>
        <w:t>Thaân vaän y ca-sa, </w:t>
      </w:r>
      <w:r>
        <w:rPr/>
        <w:t>Khi con thaáy vò kia Lieàn phaùt khôûi aùc yù</w:t>
      </w:r>
    </w:p>
    <w:p>
      <w:pPr>
        <w:pStyle w:val="BodyText"/>
        <w:ind w:right="3458"/>
      </w:pPr>
      <w:r>
        <w:rPr>
          <w:i/>
        </w:rPr>
        <w:t>Giaän gheùt töôùng hình ngöôøi </w:t>
      </w:r>
      <w:r>
        <w:rPr/>
        <w:t>Loøng böïc boäi khoâng vui:</w:t>
      </w:r>
    </w:p>
    <w:p>
      <w:pPr>
        <w:pStyle w:val="BodyText"/>
        <w:ind w:right="4191"/>
      </w:pPr>
      <w:r>
        <w:rPr>
          <w:i/>
        </w:rPr>
        <w:t>Vì sao caïo raâu toùc  </w:t>
      </w:r>
      <w:r>
        <w:rPr/>
        <w:t>Hình maïo xaáu, gaày ñen Thaân theå gheû, muït nhoït Chæ coøn da boïc xöông? Do vaäy ñaõ taïo toäi Mieäng noùi lôøi aùc khinh. Sau khi bò maïng chung Laäp töùc ñoïa ñòa nguïc Maõn ñòa nguïc thoaùt ra Thoï töôùng ñen dô xaáu Thaân theå ñaày ung nhoït Gaày trô xöông oám yeáu Caàm cheùn beå xin aên Maëc aùo ngöôøi cheát vaát Raùch raõ laïi xaáu thoâ Choã ôû khoâng yeân oån, Muoán ñi ñeán nôi naøo Xin aên cho ñôõ</w:t>
      </w:r>
      <w:r>
        <w:rPr>
          <w:spacing w:val="20"/>
        </w:rPr>
        <w:t> </w:t>
      </w:r>
      <w:r>
        <w:rPr/>
        <w:t>ñoùi</w:t>
      </w:r>
    </w:p>
    <w:p>
      <w:pPr>
        <w:pStyle w:val="BodyText"/>
        <w:ind w:right="4213"/>
      </w:pPr>
      <w:r>
        <w:rPr>
          <w:i/>
        </w:rPr>
        <w:t>Bò gaäy ñaùnh ñuoåi xua </w:t>
      </w:r>
      <w:r>
        <w:rPr/>
        <w:t>Bò gheùt, bò huûy nhuïc Suoát theá naêm traêm naêm Baát cöù sinh ôû</w:t>
      </w:r>
      <w:r>
        <w:rPr>
          <w:spacing w:val="21"/>
        </w:rPr>
        <w:t> </w:t>
      </w:r>
      <w:r>
        <w:rPr/>
        <w:t>ñaâu</w:t>
      </w:r>
    </w:p>
    <w:p>
      <w:pPr>
        <w:pStyle w:val="BodyText"/>
        <w:spacing w:line="305" w:lineRule="exact"/>
        <w:rPr>
          <w:i/>
        </w:rPr>
      </w:pPr>
      <w:r>
        <w:rPr>
          <w:i/>
        </w:rPr>
        <w:t>Luoân ñoùi khaùt khoán cuøng</w:t>
      </w:r>
    </w:p>
    <w:p>
      <w:pPr>
        <w:spacing w:after="0" w:line="305"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rPr>
          <w:i/>
        </w:rPr>
      </w:pPr>
      <w:r>
        <w:rPr>
          <w:i/>
        </w:rPr>
        <w:t>Chòu khoå maø cheát ñoùi.</w:t>
      </w:r>
    </w:p>
    <w:p>
      <w:pPr>
        <w:pStyle w:val="BodyText"/>
        <w:spacing w:before="1"/>
        <w:ind w:right="3458"/>
      </w:pPr>
      <w:r>
        <w:rPr>
          <w:i/>
        </w:rPr>
        <w:t>Gaëp Ñaáng Chaùnh Ñaúng Giaùc </w:t>
      </w:r>
      <w:r>
        <w:rPr/>
        <w:t>Vì chuùng Tyø-kheo Taêng</w:t>
      </w:r>
    </w:p>
    <w:p>
      <w:pPr>
        <w:pStyle w:val="BodyText"/>
        <w:ind w:right="3607"/>
      </w:pPr>
      <w:r>
        <w:rPr>
          <w:i/>
        </w:rPr>
        <w:t>Cuøng ñaïi chuùng caâu hoäi </w:t>
      </w:r>
      <w:r>
        <w:rPr/>
        <w:t>Giaûng thuyeát Chaân dieäu phaùp Vöøa thaáy chuùng hoäi ñoâng  Lieàn nhanh chaân chaïy</w:t>
      </w:r>
      <w:r>
        <w:rPr>
          <w:spacing w:val="26"/>
        </w:rPr>
        <w:t> </w:t>
      </w:r>
      <w:r>
        <w:rPr/>
        <w:t>ñeán</w:t>
      </w:r>
    </w:p>
    <w:p>
      <w:pPr>
        <w:pStyle w:val="BodyText"/>
        <w:ind w:right="3911"/>
      </w:pPr>
      <w:r>
        <w:rPr>
          <w:i/>
        </w:rPr>
        <w:t>YÙ muoán vaøo trong chuùng </w:t>
      </w:r>
      <w:r>
        <w:rPr/>
        <w:t>Hy voïng ñöôïc aên uoáng Ñeán nôi thaáy ñaïi chuùng Ñeàu ngoài nghe phaùp dieäu Khoâng ñaït ñöôïc öôùc mong Chaúng ai cho aên</w:t>
      </w:r>
      <w:r>
        <w:rPr>
          <w:spacing w:val="25"/>
        </w:rPr>
        <w:t> </w:t>
      </w:r>
      <w:r>
        <w:rPr/>
        <w:t>uoáng.</w:t>
      </w:r>
    </w:p>
    <w:p>
      <w:pPr>
        <w:pStyle w:val="BodyText"/>
        <w:spacing w:line="237" w:lineRule="auto"/>
        <w:ind w:right="3843"/>
      </w:pPr>
      <w:r>
        <w:rPr>
          <w:i/>
        </w:rPr>
        <w:t>Ñöùc Ñaïi Töø, Nhö Lai </w:t>
      </w:r>
      <w:r>
        <w:rPr/>
        <w:t>Thöông xoùt goïi con baûo:</w:t>
      </w:r>
    </w:p>
    <w:p>
      <w:pPr>
        <w:pStyle w:val="BodyText"/>
        <w:ind w:right="4046"/>
      </w:pPr>
      <w:r>
        <w:rPr>
          <w:i/>
        </w:rPr>
        <w:t>“Nhaân giaû, kheùo ñeán ñaây </w:t>
      </w:r>
      <w:r>
        <w:rPr/>
        <w:t>Haõy ngoài vaøo toøa naøy!” Baáy giôø con vui söôùng Lieàn moät loøng chaép tay Laïy döôùi chaân Theá Toân Roài ngoài qua moät phía. Luùc aáy Baäc Tröôïng Theá Cuø-ñaøm raát töø bi</w:t>
      </w:r>
    </w:p>
    <w:p>
      <w:pPr>
        <w:pStyle w:val="BodyText"/>
        <w:ind w:right="4146"/>
      </w:pPr>
      <w:r>
        <w:rPr>
          <w:i/>
        </w:rPr>
        <w:t>Phaân bieät theo tuaàn töï </w:t>
      </w:r>
      <w:r>
        <w:rPr/>
        <w:t>Vì con giaûng Töù ñeá Naêng Nhaân caïo raâu toùc Nhôø ñoù con thaáy ñaïo Taâm chí ñöôïc tòch tónh Ñaéc thaàn thoâng ngay ñoù Do vaäy con coù  hieäu Hoùa Kieät laø teân</w:t>
      </w:r>
      <w:r>
        <w:rPr>
          <w:spacing w:val="20"/>
        </w:rPr>
        <w:t> </w:t>
      </w:r>
      <w:r>
        <w:rPr/>
        <w:t>con.</w:t>
      </w:r>
    </w:p>
    <w:p>
      <w:pPr>
        <w:pStyle w:val="BodyText"/>
        <w:spacing w:line="302" w:lineRule="exact"/>
        <w:rPr>
          <w:i/>
        </w:rPr>
      </w:pPr>
      <w:r>
        <w:rPr>
          <w:i/>
        </w:rPr>
        <w:t>Phaät theo ñoù baûo con</w:t>
      </w:r>
    </w:p>
    <w:p>
      <w:pPr>
        <w:pStyle w:val="BodyText"/>
        <w:ind w:right="2331"/>
      </w:pPr>
      <w:r>
        <w:rPr>
          <w:i/>
        </w:rPr>
        <w:t>Laø baäc nhaát Chaùnh thoï (Chaùnh ñònh). </w:t>
      </w:r>
      <w:r>
        <w:rPr/>
        <w:t>Phaät, Theá Toân duõng maõnh</w:t>
      </w:r>
    </w:p>
    <w:p>
      <w:pPr>
        <w:pStyle w:val="BodyText"/>
        <w:ind w:right="4153"/>
      </w:pPr>
      <w:r>
        <w:rPr>
          <w:i/>
        </w:rPr>
        <w:t>Baäc Theá Huøng toái thaéng </w:t>
      </w:r>
      <w:r>
        <w:rPr/>
        <w:t>Thaät voâ löôïng töø taâm  Ñoä con giaûi thoaùt khoå. Toân giaû Thieän Lai</w:t>
      </w:r>
      <w:r>
        <w:rPr>
          <w:spacing w:val="23"/>
        </w:rPr>
        <w:t> </w:t>
      </w:r>
      <w:r>
        <w:rPr/>
        <w:t>aáy</w:t>
      </w:r>
    </w:p>
    <w:p>
      <w:pPr>
        <w:pStyle w:val="BodyText"/>
        <w:ind w:right="4191"/>
      </w:pPr>
      <w:r>
        <w:rPr>
          <w:i/>
        </w:rPr>
        <w:t>ÔÛ trong chuùng Tyø-kheo </w:t>
      </w:r>
      <w:r>
        <w:rPr/>
        <w:t>Taïi ao A-naäu-ñaït</w:t>
      </w:r>
    </w:p>
    <w:p>
      <w:pPr>
        <w:pStyle w:val="BodyText"/>
        <w:spacing w:line="306" w:lineRule="exact"/>
        <w:rPr>
          <w:i/>
        </w:rPr>
      </w:pPr>
      <w:r>
        <w:rPr>
          <w:i/>
        </w:rPr>
        <w:t>Töï noùi haïnh nghieäp xöa.</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199-P9 HÃ³a Kiá»⁄t-NÄ…m TrÄ…m Vá»‰ Ä’á»⁄ Tá»­ Ä’á»©c Pháº­t-Bá»Łn Khá»Ÿi.docx</dc:title>
  <dcterms:created xsi:type="dcterms:W3CDTF">2021-03-10T09:26:34Z</dcterms:created>
  <dcterms:modified xsi:type="dcterms:W3CDTF">2021-03-10T09:26:34Z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